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1B45" w14:textId="308BD85B" w:rsidR="00E14BF4" w:rsidRPr="00E14BF4" w:rsidRDefault="00E14BF4" w:rsidP="00E14BF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239991C" wp14:editId="253AEE1D">
            <wp:extent cx="1577340" cy="1224758"/>
            <wp:effectExtent l="0" t="0" r="381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24" cy="122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89322" w14:textId="7FF7EA7B" w:rsidR="00E14BF4" w:rsidRDefault="00E14BF4" w:rsidP="00E14BF4">
      <w:pPr>
        <w:jc w:val="center"/>
        <w:rPr>
          <w:b/>
          <w:bCs/>
          <w:sz w:val="28"/>
          <w:szCs w:val="28"/>
        </w:rPr>
      </w:pPr>
      <w:r w:rsidRPr="00E14BF4">
        <w:rPr>
          <w:b/>
          <w:bCs/>
          <w:sz w:val="28"/>
          <w:szCs w:val="28"/>
        </w:rPr>
        <w:t>Economic Development Advisory Committee Application</w:t>
      </w:r>
    </w:p>
    <w:p w14:paraId="64EB5F33" w14:textId="643904D0" w:rsidR="00E14BF4" w:rsidRDefault="00E14BF4" w:rsidP="00E14B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Date:</w:t>
      </w:r>
    </w:p>
    <w:p w14:paraId="7A7A9725" w14:textId="30BE67FE" w:rsidR="00E14BF4" w:rsidRDefault="00E14BF4" w:rsidP="00E14B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</w:t>
      </w:r>
    </w:p>
    <w:p w14:paraId="13A8593D" w14:textId="4ADF8C81" w:rsidR="00E14BF4" w:rsidRDefault="00E14BF4" w:rsidP="00E14B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</w:t>
      </w:r>
    </w:p>
    <w:p w14:paraId="7D1E0049" w14:textId="0C1C272B" w:rsidR="00E14BF4" w:rsidRDefault="00E14BF4" w:rsidP="00E14B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Email:</w:t>
      </w:r>
    </w:p>
    <w:p w14:paraId="2F175FE8" w14:textId="24B41402" w:rsidR="00E14BF4" w:rsidRDefault="00E14BF4" w:rsidP="00E14B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Phone:</w:t>
      </w:r>
    </w:p>
    <w:p w14:paraId="2B705955" w14:textId="78C657B9" w:rsidR="00E14BF4" w:rsidRDefault="00E14BF4" w:rsidP="00E14B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tell us about yourself</w:t>
      </w:r>
      <w:r w:rsidR="00010352">
        <w:rPr>
          <w:b/>
          <w:bCs/>
          <w:sz w:val="28"/>
          <w:szCs w:val="28"/>
        </w:rPr>
        <w:t>.</w:t>
      </w:r>
    </w:p>
    <w:p w14:paraId="6C204891" w14:textId="2D8CE654" w:rsidR="00010352" w:rsidRDefault="00010352" w:rsidP="00E14BF4">
      <w:pPr>
        <w:rPr>
          <w:b/>
          <w:bCs/>
          <w:sz w:val="28"/>
          <w:szCs w:val="28"/>
        </w:rPr>
      </w:pPr>
    </w:p>
    <w:p w14:paraId="116CDD8A" w14:textId="187BB361" w:rsidR="00010352" w:rsidRDefault="00010352" w:rsidP="00E14BF4">
      <w:pPr>
        <w:rPr>
          <w:b/>
          <w:bCs/>
          <w:sz w:val="28"/>
          <w:szCs w:val="28"/>
        </w:rPr>
      </w:pPr>
    </w:p>
    <w:p w14:paraId="5C9D4536" w14:textId="77777777" w:rsidR="00010352" w:rsidRDefault="00010352" w:rsidP="00E14BF4">
      <w:pPr>
        <w:rPr>
          <w:b/>
          <w:bCs/>
          <w:sz w:val="28"/>
          <w:szCs w:val="28"/>
        </w:rPr>
      </w:pPr>
    </w:p>
    <w:p w14:paraId="654764F6" w14:textId="2F934FC8" w:rsidR="00E14BF4" w:rsidRDefault="00E14BF4" w:rsidP="00E14B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you have experience in the Economic Development </w:t>
      </w:r>
      <w:r w:rsidR="00451C8F">
        <w:rPr>
          <w:b/>
          <w:bCs/>
          <w:sz w:val="28"/>
          <w:szCs w:val="28"/>
        </w:rPr>
        <w:t>priority areas</w:t>
      </w:r>
      <w:r>
        <w:rPr>
          <w:b/>
          <w:bCs/>
          <w:sz w:val="28"/>
          <w:szCs w:val="28"/>
        </w:rPr>
        <w:t xml:space="preserve"> listed below?  (</w:t>
      </w:r>
      <w:r w:rsidR="00451C8F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lease check all that apply)</w:t>
      </w:r>
      <w:r w:rsidR="00451C8F">
        <w:rPr>
          <w:b/>
          <w:bCs/>
          <w:sz w:val="28"/>
          <w:szCs w:val="28"/>
        </w:rPr>
        <w:t>.</w:t>
      </w:r>
    </w:p>
    <w:p w14:paraId="54249961" w14:textId="5AF69646" w:rsidR="00E14BF4" w:rsidRPr="00010352" w:rsidRDefault="00E14BF4" w:rsidP="00E14B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0352">
        <w:rPr>
          <w:sz w:val="28"/>
          <w:szCs w:val="28"/>
        </w:rPr>
        <w:t>Tourism</w:t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</w:p>
    <w:p w14:paraId="7023B176" w14:textId="40EFD8DE" w:rsidR="00E14BF4" w:rsidRPr="00010352" w:rsidRDefault="00E14BF4" w:rsidP="00E14B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0352">
        <w:rPr>
          <w:sz w:val="28"/>
          <w:szCs w:val="28"/>
        </w:rPr>
        <w:t>New and Existing Industry</w:t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</w:p>
    <w:p w14:paraId="3EB386BA" w14:textId="4906F99B" w:rsidR="00E14BF4" w:rsidRPr="00010352" w:rsidRDefault="00E14BF4" w:rsidP="00E14B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0352">
        <w:rPr>
          <w:sz w:val="28"/>
          <w:szCs w:val="28"/>
        </w:rPr>
        <w:t>Infrastructure and Planning</w:t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</w:p>
    <w:p w14:paraId="4B5057D7" w14:textId="106298B1" w:rsidR="00E14BF4" w:rsidRPr="00010352" w:rsidRDefault="00E14BF4" w:rsidP="00E14B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0352">
        <w:rPr>
          <w:sz w:val="28"/>
          <w:szCs w:val="28"/>
        </w:rPr>
        <w:t>Workforce</w:t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</w:p>
    <w:p w14:paraId="466CEF4D" w14:textId="1C71BF70" w:rsidR="00E14BF4" w:rsidRPr="00010352" w:rsidRDefault="00E14BF4" w:rsidP="00E14B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0352">
        <w:rPr>
          <w:sz w:val="28"/>
          <w:szCs w:val="28"/>
        </w:rPr>
        <w:t>Marketing</w:t>
      </w:r>
      <w:r w:rsidR="00451C8F" w:rsidRPr="00010352">
        <w:rPr>
          <w:sz w:val="28"/>
          <w:szCs w:val="28"/>
        </w:rPr>
        <w:t>/Communications</w:t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</w:p>
    <w:p w14:paraId="6DD9CDB8" w14:textId="243890BE" w:rsidR="00E14BF4" w:rsidRPr="00010352" w:rsidRDefault="00E14BF4" w:rsidP="00E14B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0352">
        <w:rPr>
          <w:sz w:val="28"/>
          <w:szCs w:val="28"/>
        </w:rPr>
        <w:t>Business, Retention &amp; Expansion</w:t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</w:p>
    <w:p w14:paraId="5C72FA97" w14:textId="77777777" w:rsidR="00E14BF4" w:rsidRPr="00010352" w:rsidRDefault="00E14BF4" w:rsidP="00E14B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0352">
        <w:rPr>
          <w:sz w:val="28"/>
          <w:szCs w:val="28"/>
        </w:rPr>
        <w:t>Urban Renewal</w:t>
      </w:r>
      <w:r w:rsidRPr="00010352">
        <w:rPr>
          <w:sz w:val="28"/>
          <w:szCs w:val="28"/>
        </w:rPr>
        <w:tab/>
      </w:r>
      <w:r w:rsidRPr="00010352">
        <w:rPr>
          <w:sz w:val="28"/>
          <w:szCs w:val="28"/>
        </w:rPr>
        <w:tab/>
      </w:r>
    </w:p>
    <w:p w14:paraId="7E750BFB" w14:textId="77777777" w:rsidR="00E14BF4" w:rsidRPr="00010352" w:rsidRDefault="00E14BF4" w:rsidP="00E14B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0352">
        <w:rPr>
          <w:sz w:val="28"/>
          <w:szCs w:val="28"/>
        </w:rPr>
        <w:t>Finance</w:t>
      </w:r>
    </w:p>
    <w:p w14:paraId="3ABF08C1" w14:textId="77777777" w:rsidR="00E14BF4" w:rsidRPr="00010352" w:rsidRDefault="00E14BF4" w:rsidP="00E14B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0352">
        <w:rPr>
          <w:sz w:val="28"/>
          <w:szCs w:val="28"/>
        </w:rPr>
        <w:t>Transit</w:t>
      </w:r>
    </w:p>
    <w:p w14:paraId="381C31D1" w14:textId="77777777" w:rsidR="00E14BF4" w:rsidRPr="00010352" w:rsidRDefault="00E14BF4" w:rsidP="00E14B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0352">
        <w:rPr>
          <w:sz w:val="28"/>
          <w:szCs w:val="28"/>
        </w:rPr>
        <w:t>Real Estate/Housing</w:t>
      </w:r>
    </w:p>
    <w:p w14:paraId="5E9D577E" w14:textId="77777777" w:rsidR="00E14BF4" w:rsidRPr="00010352" w:rsidRDefault="00E14BF4" w:rsidP="00E14B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0352">
        <w:rPr>
          <w:sz w:val="28"/>
          <w:szCs w:val="28"/>
        </w:rPr>
        <w:t>Broadband</w:t>
      </w:r>
    </w:p>
    <w:p w14:paraId="5C860F56" w14:textId="77777777" w:rsidR="00E14BF4" w:rsidRDefault="00E14BF4" w:rsidP="00E14BF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010352">
        <w:rPr>
          <w:sz w:val="28"/>
          <w:szCs w:val="28"/>
        </w:rPr>
        <w:t>Public Services</w:t>
      </w:r>
      <w:r w:rsidRPr="00010352">
        <w:rPr>
          <w:sz w:val="28"/>
          <w:szCs w:val="28"/>
        </w:rPr>
        <w:tab/>
      </w:r>
      <w:r w:rsidRPr="00E14BF4">
        <w:rPr>
          <w:b/>
          <w:bCs/>
          <w:sz w:val="28"/>
          <w:szCs w:val="28"/>
        </w:rPr>
        <w:tab/>
      </w:r>
    </w:p>
    <w:p w14:paraId="143EA2DC" w14:textId="6F546268" w:rsidR="00451C8F" w:rsidRDefault="00451C8F" w:rsidP="00E14B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Do you have experience in the Economic Development subject matter areas listed below? (Please check all that apply).</w:t>
      </w:r>
    </w:p>
    <w:p w14:paraId="773105DF" w14:textId="6259FE2A" w:rsidR="00451C8F" w:rsidRPr="00010352" w:rsidRDefault="00451C8F" w:rsidP="00451C8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10352">
        <w:rPr>
          <w:sz w:val="28"/>
          <w:szCs w:val="28"/>
        </w:rPr>
        <w:t>Local Government (Town or County)</w:t>
      </w:r>
    </w:p>
    <w:p w14:paraId="7D4DCDA0" w14:textId="568714FC" w:rsidR="00451C8F" w:rsidRPr="00010352" w:rsidRDefault="00451C8F" w:rsidP="00451C8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10352">
        <w:rPr>
          <w:sz w:val="28"/>
          <w:szCs w:val="28"/>
        </w:rPr>
        <w:t>K-12 Education</w:t>
      </w:r>
    </w:p>
    <w:p w14:paraId="1726530D" w14:textId="77777777" w:rsidR="00451C8F" w:rsidRPr="00010352" w:rsidRDefault="00451C8F" w:rsidP="00451C8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10352">
        <w:rPr>
          <w:sz w:val="28"/>
          <w:szCs w:val="28"/>
        </w:rPr>
        <w:t>Higher Education</w:t>
      </w:r>
    </w:p>
    <w:p w14:paraId="1BD993E1" w14:textId="50A750EF" w:rsidR="00451C8F" w:rsidRPr="00010352" w:rsidRDefault="00451C8F" w:rsidP="00451C8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10352">
        <w:rPr>
          <w:sz w:val="28"/>
          <w:szCs w:val="28"/>
        </w:rPr>
        <w:t>Agriculture and Ranching</w:t>
      </w:r>
    </w:p>
    <w:p w14:paraId="3DD8C66D" w14:textId="0396961D" w:rsidR="00451C8F" w:rsidRPr="00010352" w:rsidRDefault="00451C8F" w:rsidP="00451C8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10352">
        <w:rPr>
          <w:sz w:val="28"/>
          <w:szCs w:val="28"/>
        </w:rPr>
        <w:t>State Representative and/or Senator</w:t>
      </w:r>
    </w:p>
    <w:p w14:paraId="13F9711E" w14:textId="52C9FC89" w:rsidR="00451C8F" w:rsidRPr="00010352" w:rsidRDefault="00451C8F" w:rsidP="00451C8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10352">
        <w:rPr>
          <w:sz w:val="28"/>
          <w:szCs w:val="28"/>
        </w:rPr>
        <w:t>Business</w:t>
      </w:r>
    </w:p>
    <w:p w14:paraId="29E9ED3C" w14:textId="09B3D5EB" w:rsidR="00451C8F" w:rsidRPr="00010352" w:rsidRDefault="00451C8F" w:rsidP="00451C8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10352">
        <w:rPr>
          <w:sz w:val="28"/>
          <w:szCs w:val="28"/>
        </w:rPr>
        <w:t>Water/Natural Resources</w:t>
      </w:r>
    </w:p>
    <w:p w14:paraId="6AB72CAB" w14:textId="27DD1307" w:rsidR="00451C8F" w:rsidRPr="00010352" w:rsidRDefault="00451C8F" w:rsidP="00451C8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10352">
        <w:rPr>
          <w:sz w:val="28"/>
          <w:szCs w:val="28"/>
        </w:rPr>
        <w:t>Nonprofit</w:t>
      </w:r>
    </w:p>
    <w:p w14:paraId="41AA2BC9" w14:textId="18751292" w:rsidR="00E14BF4" w:rsidRDefault="00E14BF4" w:rsidP="00E14B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tell us why you are interested in serving on this Board?</w:t>
      </w:r>
    </w:p>
    <w:p w14:paraId="5E56185F" w14:textId="27F1CA3B" w:rsidR="00010352" w:rsidRDefault="00010352" w:rsidP="00E14BF4">
      <w:pPr>
        <w:rPr>
          <w:b/>
          <w:bCs/>
          <w:sz w:val="28"/>
          <w:szCs w:val="28"/>
        </w:rPr>
      </w:pPr>
    </w:p>
    <w:p w14:paraId="01E80B7C" w14:textId="3E0D438D" w:rsidR="00010352" w:rsidRDefault="00010352" w:rsidP="00E14BF4">
      <w:pPr>
        <w:rPr>
          <w:b/>
          <w:bCs/>
          <w:sz w:val="28"/>
          <w:szCs w:val="28"/>
        </w:rPr>
      </w:pPr>
    </w:p>
    <w:p w14:paraId="1DE55836" w14:textId="0275CDE3" w:rsidR="00010352" w:rsidRDefault="00010352" w:rsidP="00E14B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366E63D" w14:textId="5A83C56E" w:rsidR="00E14BF4" w:rsidRDefault="00E14BF4" w:rsidP="00E14B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you able to commit to monthly meetings?</w:t>
      </w:r>
    </w:p>
    <w:p w14:paraId="0C39E933" w14:textId="6FAEC7EF" w:rsidR="00E14BF4" w:rsidRPr="00451C8F" w:rsidRDefault="00451C8F" w:rsidP="00451C8F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451C8F">
        <w:rPr>
          <w:b/>
          <w:bCs/>
          <w:sz w:val="28"/>
          <w:szCs w:val="28"/>
        </w:rPr>
        <w:t>Yes</w:t>
      </w:r>
    </w:p>
    <w:p w14:paraId="1F390819" w14:textId="11FF6FBC" w:rsidR="00451C8F" w:rsidRDefault="00451C8F" w:rsidP="00451C8F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451C8F">
        <w:rPr>
          <w:b/>
          <w:bCs/>
          <w:sz w:val="28"/>
          <w:szCs w:val="28"/>
        </w:rPr>
        <w:t>No</w:t>
      </w:r>
    </w:p>
    <w:p w14:paraId="1C056C7F" w14:textId="7FC4AB8A" w:rsidR="00224733" w:rsidRPr="00C03595" w:rsidRDefault="000E4719" w:rsidP="00996A6A">
      <w:pPr>
        <w:rPr>
          <w:b/>
          <w:bCs/>
          <w:sz w:val="28"/>
          <w:szCs w:val="28"/>
        </w:rPr>
      </w:pPr>
      <w:r w:rsidRPr="00C03595">
        <w:rPr>
          <w:b/>
          <w:bCs/>
          <w:sz w:val="28"/>
          <w:szCs w:val="28"/>
        </w:rPr>
        <w:t xml:space="preserve">* </w:t>
      </w:r>
      <w:r w:rsidR="00A75544" w:rsidRPr="00C03595">
        <w:rPr>
          <w:b/>
          <w:bCs/>
          <w:sz w:val="28"/>
          <w:szCs w:val="28"/>
        </w:rPr>
        <w:t xml:space="preserve">As part of serving on this Committee, </w:t>
      </w:r>
      <w:r w:rsidRPr="00C03595">
        <w:rPr>
          <w:b/>
          <w:bCs/>
          <w:sz w:val="28"/>
          <w:szCs w:val="28"/>
        </w:rPr>
        <w:t>there may be situations where conflicts of interest my a</w:t>
      </w:r>
      <w:r w:rsidR="00AB5FCF" w:rsidRPr="00C03595">
        <w:rPr>
          <w:b/>
          <w:bCs/>
          <w:sz w:val="28"/>
          <w:szCs w:val="28"/>
        </w:rPr>
        <w:t>rise</w:t>
      </w:r>
      <w:r w:rsidRPr="00C03595">
        <w:rPr>
          <w:b/>
          <w:bCs/>
          <w:sz w:val="28"/>
          <w:szCs w:val="28"/>
        </w:rPr>
        <w:t xml:space="preserve"> when making </w:t>
      </w:r>
      <w:r w:rsidR="00AB5FCF" w:rsidRPr="00C03595">
        <w:rPr>
          <w:b/>
          <w:bCs/>
          <w:sz w:val="28"/>
          <w:szCs w:val="28"/>
        </w:rPr>
        <w:t>grant</w:t>
      </w:r>
      <w:r w:rsidRPr="00C03595">
        <w:rPr>
          <w:b/>
          <w:bCs/>
          <w:sz w:val="28"/>
          <w:szCs w:val="28"/>
        </w:rPr>
        <w:t xml:space="preserve"> funding decisions.  </w:t>
      </w:r>
      <w:r w:rsidR="003C3BC7" w:rsidRPr="00C03595">
        <w:rPr>
          <w:b/>
          <w:bCs/>
          <w:sz w:val="28"/>
          <w:szCs w:val="28"/>
        </w:rPr>
        <w:t xml:space="preserve">Please identify </w:t>
      </w:r>
      <w:r w:rsidR="00800D83" w:rsidRPr="00C03595">
        <w:rPr>
          <w:b/>
          <w:bCs/>
          <w:sz w:val="28"/>
          <w:szCs w:val="28"/>
        </w:rPr>
        <w:t>any conflict</w:t>
      </w:r>
      <w:r w:rsidR="00AE61C4" w:rsidRPr="00C03595">
        <w:rPr>
          <w:b/>
          <w:bCs/>
          <w:sz w:val="28"/>
          <w:szCs w:val="28"/>
        </w:rPr>
        <w:t>s</w:t>
      </w:r>
      <w:r w:rsidR="00800D83" w:rsidRPr="00C03595">
        <w:rPr>
          <w:b/>
          <w:bCs/>
          <w:sz w:val="28"/>
          <w:szCs w:val="28"/>
        </w:rPr>
        <w:t xml:space="preserve"> of interest </w:t>
      </w:r>
      <w:r w:rsidR="00C50E51" w:rsidRPr="00C03595">
        <w:rPr>
          <w:b/>
          <w:bCs/>
          <w:sz w:val="28"/>
          <w:szCs w:val="28"/>
        </w:rPr>
        <w:t xml:space="preserve">that </w:t>
      </w:r>
      <w:r w:rsidR="00671AD7" w:rsidRPr="00C03595">
        <w:rPr>
          <w:b/>
          <w:bCs/>
          <w:sz w:val="28"/>
          <w:szCs w:val="28"/>
        </w:rPr>
        <w:t>you may see with serving on the Committee.</w:t>
      </w:r>
      <w:r w:rsidR="00224733" w:rsidRPr="00C03595">
        <w:rPr>
          <w:b/>
          <w:bCs/>
          <w:sz w:val="28"/>
          <w:szCs w:val="28"/>
        </w:rPr>
        <w:t xml:space="preserve">  </w:t>
      </w:r>
    </w:p>
    <w:p w14:paraId="18348345" w14:textId="1B90A96E" w:rsidR="00B73256" w:rsidRPr="00224733" w:rsidRDefault="00224733" w:rsidP="00996A6A">
      <w:pPr>
        <w:rPr>
          <w:b/>
          <w:bCs/>
          <w:sz w:val="28"/>
          <w:szCs w:val="28"/>
        </w:rPr>
      </w:pPr>
      <w:r w:rsidRPr="00C03595">
        <w:rPr>
          <w:sz w:val="28"/>
          <w:szCs w:val="28"/>
        </w:rPr>
        <w:t>For example,</w:t>
      </w:r>
      <w:r w:rsidRPr="00C03595">
        <w:rPr>
          <w:b/>
          <w:bCs/>
          <w:sz w:val="28"/>
          <w:szCs w:val="28"/>
        </w:rPr>
        <w:t xml:space="preserve"> </w:t>
      </w:r>
      <w:r w:rsidR="006F61B0" w:rsidRPr="00C03595">
        <w:rPr>
          <w:sz w:val="28"/>
          <w:szCs w:val="28"/>
        </w:rPr>
        <w:t xml:space="preserve">are you a </w:t>
      </w:r>
      <w:r w:rsidR="00B73256" w:rsidRPr="00C03595">
        <w:rPr>
          <w:sz w:val="28"/>
          <w:szCs w:val="28"/>
        </w:rPr>
        <w:t xml:space="preserve">business owner that has applied/received grant funding in the past, </w:t>
      </w:r>
      <w:r w:rsidR="00CB3DD7" w:rsidRPr="00C03595">
        <w:rPr>
          <w:sz w:val="28"/>
          <w:szCs w:val="28"/>
        </w:rPr>
        <w:t xml:space="preserve">projects that </w:t>
      </w:r>
      <w:r w:rsidR="0010447E" w:rsidRPr="00C03595">
        <w:rPr>
          <w:sz w:val="28"/>
          <w:szCs w:val="28"/>
        </w:rPr>
        <w:t xml:space="preserve">support financial or personal interests </w:t>
      </w:r>
      <w:r w:rsidR="00E13CBF" w:rsidRPr="00C03595">
        <w:rPr>
          <w:sz w:val="28"/>
          <w:szCs w:val="28"/>
        </w:rPr>
        <w:t xml:space="preserve">that will be directly </w:t>
      </w:r>
      <w:r w:rsidR="00B5726F" w:rsidRPr="00C03595">
        <w:rPr>
          <w:sz w:val="28"/>
          <w:szCs w:val="28"/>
        </w:rPr>
        <w:t xml:space="preserve">affected by grant funding decisions, </w:t>
      </w:r>
      <w:r w:rsidR="00142344" w:rsidRPr="00C03595">
        <w:rPr>
          <w:sz w:val="28"/>
          <w:szCs w:val="28"/>
        </w:rPr>
        <w:t>etc.</w:t>
      </w:r>
    </w:p>
    <w:sectPr w:rsidR="00B73256" w:rsidRPr="0022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A6581"/>
    <w:multiLevelType w:val="hybridMultilevel"/>
    <w:tmpl w:val="EBFA5F54"/>
    <w:lvl w:ilvl="0" w:tplc="D88C2D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C13A7"/>
    <w:multiLevelType w:val="hybridMultilevel"/>
    <w:tmpl w:val="39AE40F2"/>
    <w:lvl w:ilvl="0" w:tplc="D88C2D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F64C6"/>
    <w:multiLevelType w:val="hybridMultilevel"/>
    <w:tmpl w:val="ABE62BDE"/>
    <w:lvl w:ilvl="0" w:tplc="D88C2D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E133C"/>
    <w:multiLevelType w:val="hybridMultilevel"/>
    <w:tmpl w:val="370406A2"/>
    <w:lvl w:ilvl="0" w:tplc="D88C2D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901163">
    <w:abstractNumId w:val="3"/>
  </w:num>
  <w:num w:numId="2" w16cid:durableId="210582638">
    <w:abstractNumId w:val="0"/>
  </w:num>
  <w:num w:numId="3" w16cid:durableId="293869549">
    <w:abstractNumId w:val="1"/>
  </w:num>
  <w:num w:numId="4" w16cid:durableId="174024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F4"/>
    <w:rsid w:val="00010352"/>
    <w:rsid w:val="00062B13"/>
    <w:rsid w:val="000A4F8F"/>
    <w:rsid w:val="000E4719"/>
    <w:rsid w:val="0010447E"/>
    <w:rsid w:val="00142344"/>
    <w:rsid w:val="00224733"/>
    <w:rsid w:val="00246744"/>
    <w:rsid w:val="00387790"/>
    <w:rsid w:val="003C3BC7"/>
    <w:rsid w:val="00407898"/>
    <w:rsid w:val="00451C8F"/>
    <w:rsid w:val="00671AD7"/>
    <w:rsid w:val="006F61B0"/>
    <w:rsid w:val="00800D83"/>
    <w:rsid w:val="00996A6A"/>
    <w:rsid w:val="009A2F90"/>
    <w:rsid w:val="00A75544"/>
    <w:rsid w:val="00AA2458"/>
    <w:rsid w:val="00AB5FCF"/>
    <w:rsid w:val="00AE61C4"/>
    <w:rsid w:val="00B4581B"/>
    <w:rsid w:val="00B5726F"/>
    <w:rsid w:val="00B73256"/>
    <w:rsid w:val="00BD73FA"/>
    <w:rsid w:val="00C03595"/>
    <w:rsid w:val="00C50E51"/>
    <w:rsid w:val="00C528B0"/>
    <w:rsid w:val="00CB3DD7"/>
    <w:rsid w:val="00E13CBF"/>
    <w:rsid w:val="00E14BF4"/>
    <w:rsid w:val="00FA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B467"/>
  <w15:chartTrackingRefBased/>
  <w15:docId w15:val="{437ABE70-A644-4A08-B930-E277C13D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Scott</dc:creator>
  <cp:keywords/>
  <dc:description/>
  <cp:lastModifiedBy>Shannon Scott</cp:lastModifiedBy>
  <cp:revision>2</cp:revision>
  <dcterms:created xsi:type="dcterms:W3CDTF">2022-05-26T16:10:00Z</dcterms:created>
  <dcterms:modified xsi:type="dcterms:W3CDTF">2022-05-26T16:10:00Z</dcterms:modified>
</cp:coreProperties>
</file>